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990" w:rsidRPr="00AA21B6" w:rsidRDefault="00390B0D" w:rsidP="00390B0D">
      <w:pPr>
        <w:jc w:val="center"/>
        <w:rPr>
          <w:rFonts w:asciiTheme="majorEastAsia" w:eastAsiaTheme="majorEastAsia" w:hAnsiTheme="majorEastAsia"/>
          <w:b/>
          <w:sz w:val="24"/>
          <w:szCs w:val="24"/>
          <w:bdr w:val="single" w:sz="4" w:space="0" w:color="auto"/>
        </w:rPr>
      </w:pPr>
      <w:r w:rsidRPr="00AA21B6">
        <w:rPr>
          <w:rFonts w:asciiTheme="majorEastAsia" w:eastAsiaTheme="majorEastAsia" w:hAnsiTheme="majorEastAsia"/>
          <w:b/>
          <w:sz w:val="24"/>
          <w:szCs w:val="24"/>
          <w:bdr w:val="single" w:sz="4" w:space="0" w:color="auto"/>
        </w:rPr>
        <w:t>(公社)全国宅地建物取引業協会連合会（FAX ０３－５８２１－８１０１）までご送付下さい。</w:t>
      </w:r>
    </w:p>
    <w:p w:rsidR="00390B0D" w:rsidRPr="00390B0D" w:rsidRDefault="00390B0D" w:rsidP="00390B0D">
      <w:pPr>
        <w:wordWrap w:val="0"/>
        <w:jc w:val="right"/>
        <w:rPr>
          <w:rFonts w:asciiTheme="majorEastAsia" w:eastAsiaTheme="majorEastAsia" w:hAnsiTheme="majorEastAsia"/>
          <w:szCs w:val="21"/>
        </w:rPr>
      </w:pPr>
      <w:r w:rsidRPr="00390B0D">
        <w:rPr>
          <w:rFonts w:asciiTheme="majorEastAsia" w:eastAsiaTheme="majorEastAsia" w:hAnsiTheme="majorEastAsia"/>
          <w:szCs w:val="21"/>
        </w:rPr>
        <w:t>平成　　　年　　　月　　　日</w:t>
      </w:r>
    </w:p>
    <w:p w:rsidR="00390B0D" w:rsidRDefault="00390B0D" w:rsidP="00390B0D">
      <w:pPr>
        <w:jc w:val="center"/>
        <w:rPr>
          <w:rFonts w:asciiTheme="majorEastAsia" w:eastAsiaTheme="majorEastAsia" w:hAnsiTheme="majorEastAsia"/>
          <w:b/>
          <w:sz w:val="28"/>
          <w:szCs w:val="28"/>
        </w:rPr>
      </w:pPr>
      <w:r w:rsidRPr="00390B0D">
        <w:rPr>
          <w:rFonts w:asciiTheme="majorEastAsia" w:eastAsiaTheme="majorEastAsia" w:hAnsiTheme="majorEastAsia"/>
          <w:b/>
          <w:sz w:val="28"/>
          <w:szCs w:val="28"/>
        </w:rPr>
        <w:t>電話法律相談　予約票</w:t>
      </w:r>
    </w:p>
    <w:p w:rsidR="00390B0D" w:rsidRDefault="00390B0D" w:rsidP="00390B0D">
      <w:pPr>
        <w:jc w:val="left"/>
        <w:rPr>
          <w:rFonts w:asciiTheme="majorEastAsia" w:eastAsiaTheme="majorEastAsia" w:hAnsiTheme="majorEastAsia"/>
          <w:szCs w:val="21"/>
        </w:rPr>
      </w:pPr>
      <w:r>
        <w:rPr>
          <w:rFonts w:asciiTheme="majorEastAsia" w:eastAsiaTheme="majorEastAsia" w:hAnsiTheme="majorEastAsia"/>
          <w:szCs w:val="21"/>
        </w:rPr>
        <w:t>下記のとおり、電話法律相談の予約を申請します。（すべての項目をご記入下さい）</w:t>
      </w:r>
    </w:p>
    <w:tbl>
      <w:tblPr>
        <w:tblStyle w:val="a3"/>
        <w:tblW w:w="0" w:type="auto"/>
        <w:tblLook w:val="04A0" w:firstRow="1" w:lastRow="0" w:firstColumn="1" w:lastColumn="0" w:noHBand="0" w:noVBand="1"/>
      </w:tblPr>
      <w:tblGrid>
        <w:gridCol w:w="2547"/>
        <w:gridCol w:w="3260"/>
        <w:gridCol w:w="425"/>
        <w:gridCol w:w="1276"/>
        <w:gridCol w:w="2948"/>
      </w:tblGrid>
      <w:tr w:rsidR="00390B0D" w:rsidTr="00B01EBF">
        <w:tc>
          <w:tcPr>
            <w:tcW w:w="2547" w:type="dxa"/>
            <w:vAlign w:val="center"/>
          </w:tcPr>
          <w:p w:rsidR="00390B0D" w:rsidRDefault="00390B0D" w:rsidP="00390B0D">
            <w:pPr>
              <w:jc w:val="center"/>
              <w:rPr>
                <w:rFonts w:asciiTheme="majorEastAsia" w:eastAsiaTheme="majorEastAsia" w:hAnsiTheme="majorEastAsia"/>
                <w:szCs w:val="21"/>
              </w:rPr>
            </w:pPr>
            <w:r>
              <w:rPr>
                <w:rFonts w:asciiTheme="majorEastAsia" w:eastAsiaTheme="majorEastAsia" w:hAnsiTheme="majorEastAsia" w:hint="eastAsia"/>
                <w:szCs w:val="21"/>
              </w:rPr>
              <w:t>宅建業免許番号</w:t>
            </w:r>
          </w:p>
        </w:tc>
        <w:tc>
          <w:tcPr>
            <w:tcW w:w="7909" w:type="dxa"/>
            <w:gridSpan w:val="4"/>
            <w:vAlign w:val="center"/>
          </w:tcPr>
          <w:p w:rsidR="00390B0D" w:rsidRPr="00390B0D" w:rsidRDefault="00390B0D" w:rsidP="00390B0D">
            <w:pPr>
              <w:jc w:val="left"/>
              <w:rPr>
                <w:rFonts w:asciiTheme="majorEastAsia" w:eastAsiaTheme="majorEastAsia" w:hAnsiTheme="majorEastAsia"/>
                <w:sz w:val="20"/>
                <w:szCs w:val="20"/>
              </w:rPr>
            </w:pPr>
            <w:r>
              <w:rPr>
                <w:rFonts w:asciiTheme="majorEastAsia" w:eastAsiaTheme="majorEastAsia" w:hAnsiTheme="majorEastAsia" w:hint="eastAsia"/>
                <w:szCs w:val="21"/>
              </w:rPr>
              <w:t xml:space="preserve">　　　　　</w:t>
            </w:r>
            <w:r w:rsidRPr="00390B0D">
              <w:rPr>
                <w:rFonts w:asciiTheme="majorEastAsia" w:eastAsiaTheme="majorEastAsia" w:hAnsiTheme="majorEastAsia" w:hint="eastAsia"/>
                <w:sz w:val="20"/>
                <w:szCs w:val="20"/>
              </w:rPr>
              <w:t xml:space="preserve">　大臣・知事</w:t>
            </w:r>
            <w:r>
              <w:rPr>
                <w:rFonts w:asciiTheme="majorEastAsia" w:eastAsiaTheme="majorEastAsia" w:hAnsiTheme="majorEastAsia" w:hint="eastAsia"/>
                <w:sz w:val="20"/>
                <w:szCs w:val="20"/>
              </w:rPr>
              <w:t>（　　　　） 第　　　　　　　　　号</w:t>
            </w:r>
          </w:p>
        </w:tc>
      </w:tr>
      <w:tr w:rsidR="00390B0D" w:rsidTr="00B01EBF">
        <w:trPr>
          <w:trHeight w:val="368"/>
        </w:trPr>
        <w:tc>
          <w:tcPr>
            <w:tcW w:w="2547" w:type="dxa"/>
            <w:vAlign w:val="center"/>
          </w:tcPr>
          <w:p w:rsidR="00390B0D" w:rsidRDefault="00390B0D" w:rsidP="00A23129">
            <w:pPr>
              <w:jc w:val="center"/>
              <w:rPr>
                <w:rFonts w:asciiTheme="majorEastAsia" w:eastAsiaTheme="majorEastAsia" w:hAnsiTheme="majorEastAsia"/>
                <w:szCs w:val="21"/>
              </w:rPr>
            </w:pPr>
            <w:r>
              <w:rPr>
                <w:rFonts w:asciiTheme="majorEastAsia" w:eastAsiaTheme="majorEastAsia" w:hAnsiTheme="majorEastAsia" w:hint="eastAsia"/>
                <w:szCs w:val="21"/>
              </w:rPr>
              <w:t>商号・名称</w:t>
            </w:r>
          </w:p>
        </w:tc>
        <w:tc>
          <w:tcPr>
            <w:tcW w:w="7909" w:type="dxa"/>
            <w:gridSpan w:val="4"/>
            <w:vAlign w:val="center"/>
          </w:tcPr>
          <w:p w:rsidR="00390B0D" w:rsidRDefault="00390B0D" w:rsidP="00390B0D">
            <w:pPr>
              <w:jc w:val="left"/>
              <w:rPr>
                <w:rFonts w:asciiTheme="majorEastAsia" w:eastAsiaTheme="majorEastAsia" w:hAnsiTheme="majorEastAsia"/>
                <w:szCs w:val="21"/>
              </w:rPr>
            </w:pPr>
          </w:p>
        </w:tc>
      </w:tr>
      <w:tr w:rsidR="008A4287" w:rsidTr="00B01EBF">
        <w:trPr>
          <w:trHeight w:val="360"/>
        </w:trPr>
        <w:tc>
          <w:tcPr>
            <w:tcW w:w="2547" w:type="dxa"/>
            <w:vMerge w:val="restart"/>
            <w:vAlign w:val="center"/>
          </w:tcPr>
          <w:p w:rsidR="008A4287" w:rsidRDefault="008A4287" w:rsidP="00A23129">
            <w:pPr>
              <w:jc w:val="center"/>
              <w:rPr>
                <w:rFonts w:asciiTheme="majorEastAsia" w:eastAsiaTheme="majorEastAsia" w:hAnsiTheme="majorEastAsia"/>
                <w:szCs w:val="21"/>
              </w:rPr>
            </w:pPr>
            <w:r>
              <w:rPr>
                <w:rFonts w:asciiTheme="majorEastAsia" w:eastAsiaTheme="majorEastAsia" w:hAnsiTheme="majorEastAsia" w:hint="eastAsia"/>
                <w:szCs w:val="21"/>
              </w:rPr>
              <w:t>相談者名</w:t>
            </w:r>
          </w:p>
        </w:tc>
        <w:tc>
          <w:tcPr>
            <w:tcW w:w="3260" w:type="dxa"/>
            <w:vMerge w:val="restart"/>
            <w:vAlign w:val="center"/>
          </w:tcPr>
          <w:p w:rsidR="008A4287" w:rsidRPr="008A4287" w:rsidRDefault="008A4287" w:rsidP="00390B0D">
            <w:pPr>
              <w:jc w:val="left"/>
              <w:rPr>
                <w:rFonts w:asciiTheme="majorEastAsia" w:eastAsiaTheme="majorEastAsia" w:hAnsiTheme="majorEastAsia"/>
                <w:szCs w:val="21"/>
              </w:rPr>
            </w:pPr>
          </w:p>
        </w:tc>
        <w:tc>
          <w:tcPr>
            <w:tcW w:w="1701" w:type="dxa"/>
            <w:gridSpan w:val="2"/>
            <w:vMerge w:val="restart"/>
            <w:vAlign w:val="center"/>
          </w:tcPr>
          <w:p w:rsidR="008A4287" w:rsidRDefault="008A4287" w:rsidP="00094B4B">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連絡先</w:t>
            </w:r>
          </w:p>
          <w:p w:rsidR="008A4287" w:rsidRPr="008A4287" w:rsidRDefault="008A4287" w:rsidP="00094B4B">
            <w:pPr>
              <w:spacing w:line="240" w:lineRule="exact"/>
              <w:jc w:val="left"/>
              <w:rPr>
                <w:rFonts w:asciiTheme="majorEastAsia" w:eastAsiaTheme="majorEastAsia" w:hAnsiTheme="majorEastAsia"/>
                <w:sz w:val="18"/>
                <w:szCs w:val="18"/>
              </w:rPr>
            </w:pPr>
            <w:r w:rsidRPr="008A4287">
              <w:rPr>
                <w:rFonts w:asciiTheme="majorEastAsia" w:eastAsiaTheme="majorEastAsia" w:hAnsiTheme="majorEastAsia"/>
                <w:sz w:val="18"/>
                <w:szCs w:val="18"/>
              </w:rPr>
              <w:t>※携帯電話でも可</w:t>
            </w:r>
          </w:p>
        </w:tc>
        <w:tc>
          <w:tcPr>
            <w:tcW w:w="2948" w:type="dxa"/>
            <w:vAlign w:val="center"/>
          </w:tcPr>
          <w:p w:rsidR="008A4287" w:rsidRPr="008A4287" w:rsidRDefault="008A4287" w:rsidP="00390B0D">
            <w:pPr>
              <w:jc w:val="left"/>
              <w:rPr>
                <w:rFonts w:asciiTheme="majorEastAsia" w:eastAsiaTheme="majorEastAsia" w:hAnsiTheme="majorEastAsia"/>
                <w:szCs w:val="21"/>
              </w:rPr>
            </w:pPr>
            <w:r>
              <w:rPr>
                <w:rFonts w:asciiTheme="majorEastAsia" w:eastAsiaTheme="majorEastAsia" w:hAnsiTheme="majorEastAsia" w:hint="eastAsia"/>
                <w:szCs w:val="21"/>
              </w:rPr>
              <w:t>TEL:</w:t>
            </w:r>
          </w:p>
        </w:tc>
      </w:tr>
      <w:tr w:rsidR="008A4287" w:rsidTr="00B01EBF">
        <w:trPr>
          <w:trHeight w:val="360"/>
        </w:trPr>
        <w:tc>
          <w:tcPr>
            <w:tcW w:w="2547" w:type="dxa"/>
            <w:vMerge/>
            <w:vAlign w:val="center"/>
          </w:tcPr>
          <w:p w:rsidR="008A4287" w:rsidRDefault="008A4287" w:rsidP="00A23129">
            <w:pPr>
              <w:jc w:val="center"/>
              <w:rPr>
                <w:rFonts w:asciiTheme="majorEastAsia" w:eastAsiaTheme="majorEastAsia" w:hAnsiTheme="majorEastAsia"/>
                <w:szCs w:val="21"/>
              </w:rPr>
            </w:pPr>
          </w:p>
        </w:tc>
        <w:tc>
          <w:tcPr>
            <w:tcW w:w="3260" w:type="dxa"/>
            <w:vMerge/>
            <w:vAlign w:val="center"/>
          </w:tcPr>
          <w:p w:rsidR="008A4287" w:rsidRPr="008A4287" w:rsidRDefault="008A4287" w:rsidP="00390B0D">
            <w:pPr>
              <w:jc w:val="left"/>
              <w:rPr>
                <w:rFonts w:asciiTheme="majorEastAsia" w:eastAsiaTheme="majorEastAsia" w:hAnsiTheme="majorEastAsia"/>
                <w:szCs w:val="21"/>
              </w:rPr>
            </w:pPr>
          </w:p>
        </w:tc>
        <w:tc>
          <w:tcPr>
            <w:tcW w:w="1701" w:type="dxa"/>
            <w:gridSpan w:val="2"/>
            <w:vMerge/>
            <w:vAlign w:val="center"/>
          </w:tcPr>
          <w:p w:rsidR="008A4287" w:rsidRDefault="008A4287" w:rsidP="00390B0D">
            <w:pPr>
              <w:jc w:val="left"/>
              <w:rPr>
                <w:rFonts w:asciiTheme="majorEastAsia" w:eastAsiaTheme="majorEastAsia" w:hAnsiTheme="majorEastAsia"/>
                <w:szCs w:val="21"/>
              </w:rPr>
            </w:pPr>
          </w:p>
        </w:tc>
        <w:tc>
          <w:tcPr>
            <w:tcW w:w="2948" w:type="dxa"/>
            <w:vAlign w:val="center"/>
          </w:tcPr>
          <w:p w:rsidR="008A4287" w:rsidRPr="008A4287" w:rsidRDefault="008A4287" w:rsidP="00390B0D">
            <w:pPr>
              <w:jc w:val="left"/>
              <w:rPr>
                <w:rFonts w:asciiTheme="majorEastAsia" w:eastAsiaTheme="majorEastAsia" w:hAnsiTheme="majorEastAsia"/>
                <w:szCs w:val="21"/>
              </w:rPr>
            </w:pPr>
            <w:r>
              <w:rPr>
                <w:rFonts w:asciiTheme="majorEastAsia" w:eastAsiaTheme="majorEastAsia" w:hAnsiTheme="majorEastAsia" w:hint="eastAsia"/>
                <w:szCs w:val="21"/>
              </w:rPr>
              <w:t>FAX:</w:t>
            </w:r>
          </w:p>
        </w:tc>
      </w:tr>
      <w:tr w:rsidR="00390B0D" w:rsidTr="00B01EBF">
        <w:trPr>
          <w:trHeight w:val="667"/>
        </w:trPr>
        <w:tc>
          <w:tcPr>
            <w:tcW w:w="2547" w:type="dxa"/>
            <w:vAlign w:val="center"/>
          </w:tcPr>
          <w:p w:rsidR="00390B0D" w:rsidRDefault="00390B0D" w:rsidP="00094B4B">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相談希望日</w:t>
            </w:r>
          </w:p>
          <w:p w:rsidR="00390B0D" w:rsidRPr="008A4287" w:rsidRDefault="00390B0D" w:rsidP="00094B4B">
            <w:pPr>
              <w:spacing w:line="240" w:lineRule="exact"/>
              <w:jc w:val="center"/>
              <w:rPr>
                <w:rFonts w:asciiTheme="majorEastAsia" w:eastAsiaTheme="majorEastAsia" w:hAnsiTheme="majorEastAsia"/>
                <w:sz w:val="20"/>
                <w:szCs w:val="20"/>
              </w:rPr>
            </w:pPr>
            <w:r w:rsidRPr="008A4287">
              <w:rPr>
                <w:rFonts w:asciiTheme="majorEastAsia" w:eastAsiaTheme="majorEastAsia" w:hAnsiTheme="majorEastAsia"/>
                <w:sz w:val="20"/>
                <w:szCs w:val="20"/>
              </w:rPr>
              <w:t>※1つに○</w:t>
            </w:r>
          </w:p>
        </w:tc>
        <w:tc>
          <w:tcPr>
            <w:tcW w:w="7909" w:type="dxa"/>
            <w:gridSpan w:val="4"/>
            <w:vAlign w:val="center"/>
          </w:tcPr>
          <w:p w:rsidR="00390B0D" w:rsidRDefault="00E21C31" w:rsidP="00390B0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① 直近の法律相談日　　② その他（　　　月　　　日）</w:t>
            </w:r>
          </w:p>
        </w:tc>
      </w:tr>
      <w:tr w:rsidR="00390B0D" w:rsidTr="00B01EBF">
        <w:tc>
          <w:tcPr>
            <w:tcW w:w="2547" w:type="dxa"/>
            <w:vAlign w:val="center"/>
          </w:tcPr>
          <w:p w:rsidR="00390B0D" w:rsidRDefault="00390B0D" w:rsidP="00094B4B">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相談希望時間帯</w:t>
            </w:r>
          </w:p>
          <w:p w:rsidR="00390B0D" w:rsidRPr="008A4287" w:rsidRDefault="00390B0D" w:rsidP="00094B4B">
            <w:pPr>
              <w:spacing w:line="240" w:lineRule="exact"/>
              <w:jc w:val="center"/>
              <w:rPr>
                <w:rFonts w:asciiTheme="majorEastAsia" w:eastAsiaTheme="majorEastAsia" w:hAnsiTheme="majorEastAsia"/>
                <w:sz w:val="16"/>
                <w:szCs w:val="16"/>
              </w:rPr>
            </w:pPr>
            <w:r w:rsidRPr="008A4287">
              <w:rPr>
                <w:rFonts w:asciiTheme="majorEastAsia" w:eastAsiaTheme="majorEastAsia" w:hAnsiTheme="majorEastAsia"/>
                <w:sz w:val="16"/>
                <w:szCs w:val="16"/>
              </w:rPr>
              <w:t>（各回15分間までとなります）</w:t>
            </w:r>
          </w:p>
          <w:p w:rsidR="00A23129" w:rsidRPr="008A4287" w:rsidRDefault="00A23129" w:rsidP="00094B4B">
            <w:pPr>
              <w:spacing w:line="240" w:lineRule="exact"/>
              <w:jc w:val="center"/>
              <w:rPr>
                <w:rFonts w:asciiTheme="majorEastAsia" w:eastAsiaTheme="majorEastAsia" w:hAnsiTheme="majorEastAsia"/>
                <w:sz w:val="20"/>
                <w:szCs w:val="20"/>
              </w:rPr>
            </w:pPr>
            <w:r w:rsidRPr="008A4287">
              <w:rPr>
                <w:rFonts w:asciiTheme="majorEastAsia" w:eastAsiaTheme="majorEastAsia" w:hAnsiTheme="majorEastAsia"/>
                <w:sz w:val="20"/>
                <w:szCs w:val="20"/>
              </w:rPr>
              <w:t>※1つ以上に○</w:t>
            </w:r>
          </w:p>
        </w:tc>
        <w:tc>
          <w:tcPr>
            <w:tcW w:w="7909" w:type="dxa"/>
            <w:gridSpan w:val="4"/>
            <w:vAlign w:val="center"/>
          </w:tcPr>
          <w:p w:rsidR="00390B0D" w:rsidRDefault="00863726" w:rsidP="00863726">
            <w:pPr>
              <w:ind w:firstLineChars="46" w:firstLine="97"/>
              <w:jc w:val="left"/>
              <w:rPr>
                <w:rFonts w:asciiTheme="majorEastAsia" w:eastAsiaTheme="majorEastAsia" w:hAnsiTheme="majorEastAsia"/>
                <w:szCs w:val="21"/>
              </w:rPr>
            </w:pPr>
            <w:r>
              <w:rPr>
                <w:rFonts w:asciiTheme="majorEastAsia" w:eastAsiaTheme="majorEastAsia" w:hAnsiTheme="majorEastAsia" w:hint="eastAsia"/>
                <w:szCs w:val="21"/>
              </w:rPr>
              <w:t>① １３：００～　　② １３：２０～　　③ １３：４０～</w:t>
            </w:r>
          </w:p>
          <w:p w:rsidR="00863726" w:rsidRDefault="00863726" w:rsidP="00863726">
            <w:pPr>
              <w:ind w:firstLineChars="46" w:firstLine="97"/>
              <w:jc w:val="left"/>
              <w:rPr>
                <w:rFonts w:asciiTheme="majorEastAsia" w:eastAsiaTheme="majorEastAsia" w:hAnsiTheme="majorEastAsia"/>
                <w:szCs w:val="21"/>
              </w:rPr>
            </w:pPr>
            <w:r>
              <w:rPr>
                <w:rFonts w:asciiTheme="majorEastAsia" w:eastAsiaTheme="majorEastAsia" w:hAnsiTheme="majorEastAsia" w:hint="eastAsia"/>
                <w:szCs w:val="21"/>
              </w:rPr>
              <w:t>④ １４：００～　　⑤ １４：２０～　　⑥ １４：４０～</w:t>
            </w:r>
          </w:p>
          <w:p w:rsidR="00863726" w:rsidRDefault="00863726" w:rsidP="00863726">
            <w:pPr>
              <w:ind w:firstLineChars="46" w:firstLine="97"/>
              <w:jc w:val="left"/>
              <w:rPr>
                <w:rFonts w:asciiTheme="majorEastAsia" w:eastAsiaTheme="majorEastAsia" w:hAnsiTheme="majorEastAsia"/>
                <w:szCs w:val="21"/>
              </w:rPr>
            </w:pPr>
            <w:r>
              <w:rPr>
                <w:rFonts w:asciiTheme="majorEastAsia" w:eastAsiaTheme="majorEastAsia" w:hAnsiTheme="majorEastAsia" w:hint="eastAsia"/>
                <w:szCs w:val="21"/>
              </w:rPr>
              <w:t>⑦ １５：００～　　⑧ １５：２０～　　⑨ １５：４０～</w:t>
            </w:r>
          </w:p>
          <w:p w:rsidR="00863726" w:rsidRDefault="00863726" w:rsidP="00863726">
            <w:pPr>
              <w:ind w:firstLineChars="46" w:firstLine="97"/>
              <w:jc w:val="left"/>
              <w:rPr>
                <w:rFonts w:asciiTheme="majorEastAsia" w:eastAsiaTheme="majorEastAsia" w:hAnsiTheme="majorEastAsia"/>
                <w:szCs w:val="21"/>
              </w:rPr>
            </w:pPr>
            <w:r>
              <w:rPr>
                <w:rFonts w:asciiTheme="majorEastAsia" w:eastAsiaTheme="majorEastAsia" w:hAnsiTheme="majorEastAsia" w:hint="eastAsia"/>
                <w:szCs w:val="21"/>
              </w:rPr>
              <w:t xml:space="preserve">⑩ どの時間帯でも可 </w:t>
            </w:r>
          </w:p>
        </w:tc>
      </w:tr>
      <w:tr w:rsidR="00A23129" w:rsidTr="00AA21B6">
        <w:trPr>
          <w:trHeight w:val="4922"/>
        </w:trPr>
        <w:tc>
          <w:tcPr>
            <w:tcW w:w="2547" w:type="dxa"/>
            <w:vAlign w:val="center"/>
          </w:tcPr>
          <w:p w:rsidR="00A23129" w:rsidRDefault="00A23129" w:rsidP="00094B4B">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相談内容（概要）</w:t>
            </w:r>
          </w:p>
          <w:p w:rsidR="00A23129" w:rsidRPr="00A23129" w:rsidRDefault="00A23129" w:rsidP="00094B4B">
            <w:pPr>
              <w:spacing w:line="240" w:lineRule="exact"/>
              <w:jc w:val="center"/>
              <w:rPr>
                <w:rFonts w:asciiTheme="majorEastAsia" w:eastAsiaTheme="majorEastAsia" w:hAnsiTheme="majorEastAsia"/>
                <w:sz w:val="18"/>
                <w:szCs w:val="18"/>
              </w:rPr>
            </w:pPr>
            <w:r w:rsidRPr="00A23129">
              <w:rPr>
                <w:rFonts w:asciiTheme="majorEastAsia" w:eastAsiaTheme="majorEastAsia" w:hAnsiTheme="majorEastAsia"/>
                <w:sz w:val="18"/>
                <w:szCs w:val="18"/>
              </w:rPr>
              <w:t>※参考資料がある場合は併せて送付下さい。</w:t>
            </w:r>
          </w:p>
        </w:tc>
        <w:tc>
          <w:tcPr>
            <w:tcW w:w="7909" w:type="dxa"/>
            <w:gridSpan w:val="4"/>
          </w:tcPr>
          <w:p w:rsidR="00A23129" w:rsidRDefault="00AA21B6" w:rsidP="00390B0D">
            <w:pPr>
              <w:jc w:val="left"/>
              <w:rPr>
                <w:rFonts w:asciiTheme="majorEastAsia" w:eastAsiaTheme="majorEastAsia" w:hAnsiTheme="majorEastAsia"/>
                <w:szCs w:val="21"/>
              </w:rPr>
            </w:pPr>
            <w:r w:rsidRPr="00AA21B6">
              <w:rPr>
                <w:rFonts w:asciiTheme="majorEastAsia" w:eastAsiaTheme="majorEastAsia" w:hAnsiTheme="majorEastAsia"/>
                <w:noProof/>
                <w:sz w:val="20"/>
                <w:szCs w:val="20"/>
              </w:rPr>
              <mc:AlternateContent>
                <mc:Choice Requires="wps">
                  <w:drawing>
                    <wp:anchor distT="45720" distB="45720" distL="114300" distR="114300" simplePos="0" relativeHeight="251659264" behindDoc="0" locked="0" layoutInCell="1" allowOverlap="1" wp14:anchorId="41978214" wp14:editId="6C6603AB">
                      <wp:simplePos x="0" y="0"/>
                      <wp:positionH relativeFrom="column">
                        <wp:posOffset>-127000</wp:posOffset>
                      </wp:positionH>
                      <wp:positionV relativeFrom="paragraph">
                        <wp:posOffset>2774950</wp:posOffset>
                      </wp:positionV>
                      <wp:extent cx="50387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noFill/>
                              <a:ln w="9525">
                                <a:noFill/>
                                <a:miter lim="800000"/>
                                <a:headEnd/>
                                <a:tailEnd/>
                              </a:ln>
                            </wps:spPr>
                            <wps:txbx>
                              <w:txbxContent>
                                <w:p w:rsidR="00AA21B6" w:rsidRPr="00AA21B6" w:rsidRDefault="00AA21B6">
                                  <w:pPr>
                                    <w:rPr>
                                      <w:rFonts w:asciiTheme="majorEastAsia" w:eastAsiaTheme="majorEastAsia" w:hAnsiTheme="majorEastAsia"/>
                                      <w:sz w:val="18"/>
                                      <w:szCs w:val="18"/>
                                    </w:rPr>
                                  </w:pPr>
                                  <w:r w:rsidRPr="00AA21B6">
                                    <w:rPr>
                                      <w:rFonts w:asciiTheme="majorEastAsia" w:eastAsiaTheme="majorEastAsia" w:hAnsiTheme="majorEastAsia" w:hint="eastAsia"/>
                                      <w:sz w:val="18"/>
                                      <w:szCs w:val="18"/>
                                    </w:rPr>
                                    <w:t>（</w:t>
                                  </w:r>
                                  <w:r w:rsidRPr="00AA21B6">
                                    <w:rPr>
                                      <w:rFonts w:asciiTheme="majorEastAsia" w:eastAsiaTheme="majorEastAsia" w:hAnsiTheme="majorEastAsia"/>
                                      <w:sz w:val="18"/>
                                      <w:szCs w:val="18"/>
                                    </w:rPr>
                                    <w:t>スペースが</w:t>
                                  </w:r>
                                  <w:r w:rsidRPr="00AA21B6">
                                    <w:rPr>
                                      <w:rFonts w:asciiTheme="majorEastAsia" w:eastAsiaTheme="majorEastAsia" w:hAnsiTheme="majorEastAsia" w:hint="eastAsia"/>
                                      <w:sz w:val="18"/>
                                      <w:szCs w:val="18"/>
                                    </w:rPr>
                                    <w:t>足りない</w:t>
                                  </w:r>
                                  <w:r w:rsidRPr="00AA21B6">
                                    <w:rPr>
                                      <w:rFonts w:asciiTheme="majorEastAsia" w:eastAsiaTheme="majorEastAsia" w:hAnsiTheme="majorEastAsia"/>
                                      <w:sz w:val="18"/>
                                      <w:szCs w:val="18"/>
                                    </w:rPr>
                                    <w:t>場合は、お手数ではございますがご自身で</w:t>
                                  </w:r>
                                  <w:r w:rsidRPr="00AA21B6">
                                    <w:rPr>
                                      <w:rFonts w:asciiTheme="majorEastAsia" w:eastAsiaTheme="majorEastAsia" w:hAnsiTheme="majorEastAsia" w:hint="eastAsia"/>
                                      <w:sz w:val="18"/>
                                      <w:szCs w:val="18"/>
                                    </w:rPr>
                                    <w:t>用紙</w:t>
                                  </w:r>
                                  <w:r w:rsidRPr="00AA21B6">
                                    <w:rPr>
                                      <w:rFonts w:asciiTheme="majorEastAsia" w:eastAsiaTheme="majorEastAsia" w:hAnsiTheme="majorEastAsia"/>
                                      <w:sz w:val="18"/>
                                      <w:szCs w:val="18"/>
                                    </w:rPr>
                                    <w:t>を追加して送付下さい）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1978214" id="_x0000_t202" coordsize="21600,21600" o:spt="202" path="m,l,21600r21600,l21600,xe">
                      <v:stroke joinstyle="miter"/>
                      <v:path gradientshapeok="t" o:connecttype="rect"/>
                    </v:shapetype>
                    <v:shape id="テキスト ボックス 2" o:spid="_x0000_s1026" type="#_x0000_t202" style="position:absolute;margin-left:-10pt;margin-top:218.5pt;width:396.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" filled="f" stroked="f">
                      <v:textbox style="mso-fit-shape-to-text:t">
                        <w:txbxContent>
                          <w:p w:rsidR="00AA21B6" w:rsidRPr="00AA21B6" w:rsidRDefault="00AA21B6">
                            <w:pPr>
                              <w:rPr>
                                <w:rFonts w:asciiTheme="majorEastAsia" w:eastAsiaTheme="majorEastAsia" w:hAnsiTheme="majorEastAsia" w:hint="eastAsia"/>
                                <w:sz w:val="18"/>
                                <w:szCs w:val="18"/>
                              </w:rPr>
                            </w:pPr>
                            <w:r w:rsidRPr="00AA21B6">
                              <w:rPr>
                                <w:rFonts w:asciiTheme="majorEastAsia" w:eastAsiaTheme="majorEastAsia" w:hAnsiTheme="majorEastAsia" w:hint="eastAsia"/>
                                <w:sz w:val="18"/>
                                <w:szCs w:val="18"/>
                              </w:rPr>
                              <w:t>（</w:t>
                            </w:r>
                            <w:r w:rsidRPr="00AA21B6">
                              <w:rPr>
                                <w:rFonts w:asciiTheme="majorEastAsia" w:eastAsiaTheme="majorEastAsia" w:hAnsiTheme="majorEastAsia"/>
                                <w:sz w:val="18"/>
                                <w:szCs w:val="18"/>
                              </w:rPr>
                              <w:t>スペースが</w:t>
                            </w:r>
                            <w:r w:rsidRPr="00AA21B6">
                              <w:rPr>
                                <w:rFonts w:asciiTheme="majorEastAsia" w:eastAsiaTheme="majorEastAsia" w:hAnsiTheme="majorEastAsia" w:hint="eastAsia"/>
                                <w:sz w:val="18"/>
                                <w:szCs w:val="18"/>
                              </w:rPr>
                              <w:t>足りない</w:t>
                            </w:r>
                            <w:r w:rsidRPr="00AA21B6">
                              <w:rPr>
                                <w:rFonts w:asciiTheme="majorEastAsia" w:eastAsiaTheme="majorEastAsia" w:hAnsiTheme="majorEastAsia"/>
                                <w:sz w:val="18"/>
                                <w:szCs w:val="18"/>
                              </w:rPr>
                              <w:t>場合は、お手数ではございますがご自身で</w:t>
                            </w:r>
                            <w:r w:rsidRPr="00AA21B6">
                              <w:rPr>
                                <w:rFonts w:asciiTheme="majorEastAsia" w:eastAsiaTheme="majorEastAsia" w:hAnsiTheme="majorEastAsia" w:hint="eastAsia"/>
                                <w:sz w:val="18"/>
                                <w:szCs w:val="18"/>
                              </w:rPr>
                              <w:t>用紙</w:t>
                            </w:r>
                            <w:r w:rsidRPr="00AA21B6">
                              <w:rPr>
                                <w:rFonts w:asciiTheme="majorEastAsia" w:eastAsiaTheme="majorEastAsia" w:hAnsiTheme="majorEastAsia"/>
                                <w:sz w:val="18"/>
                                <w:szCs w:val="18"/>
                              </w:rPr>
                              <w:t>を追加して送付下さい）</w:t>
                            </w:r>
                          </w:p>
                        </w:txbxContent>
                      </v:textbox>
                    </v:shape>
                  </w:pict>
                </mc:Fallback>
              </mc:AlternateContent>
            </w:r>
          </w:p>
        </w:tc>
      </w:tr>
      <w:tr w:rsidR="008A4287" w:rsidTr="00B01EBF">
        <w:tc>
          <w:tcPr>
            <w:tcW w:w="10456" w:type="dxa"/>
            <w:gridSpan w:val="5"/>
            <w:vAlign w:val="center"/>
          </w:tcPr>
          <w:p w:rsidR="008A4287" w:rsidRDefault="008A4287" w:rsidP="00390B0D">
            <w:pPr>
              <w:jc w:val="left"/>
              <w:rPr>
                <w:rFonts w:asciiTheme="majorEastAsia" w:eastAsiaTheme="majorEastAsia" w:hAnsiTheme="majorEastAsia"/>
                <w:szCs w:val="21"/>
              </w:rPr>
            </w:pPr>
            <w:r>
              <w:rPr>
                <w:rFonts w:asciiTheme="majorEastAsia" w:eastAsiaTheme="majorEastAsia" w:hAnsiTheme="majorEastAsia" w:hint="eastAsia"/>
                <w:szCs w:val="21"/>
              </w:rPr>
              <w:t>以下の事項を確認し、電話法律相談に申し込みます。</w:t>
            </w:r>
          </w:p>
          <w:p w:rsidR="008A4287" w:rsidRDefault="008A4287" w:rsidP="00390B0D">
            <w:pPr>
              <w:jc w:val="left"/>
              <w:rPr>
                <w:rFonts w:asciiTheme="majorEastAsia" w:eastAsiaTheme="majorEastAsia" w:hAnsiTheme="majorEastAsia"/>
                <w:szCs w:val="21"/>
              </w:rPr>
            </w:pPr>
            <w:r>
              <w:rPr>
                <w:rFonts w:asciiTheme="majorEastAsia" w:eastAsiaTheme="majorEastAsia" w:hAnsiTheme="majorEastAsia"/>
                <w:szCs w:val="21"/>
              </w:rPr>
              <w:t>（</w:t>
            </w:r>
            <w:r w:rsidR="0035766A">
              <w:rPr>
                <w:rFonts w:asciiTheme="majorEastAsia" w:eastAsiaTheme="majorEastAsia" w:hAnsiTheme="majorEastAsia"/>
                <w:szCs w:val="21"/>
              </w:rPr>
              <w:t>該当するもの</w:t>
            </w:r>
            <w:r>
              <w:rPr>
                <w:rFonts w:asciiTheme="majorEastAsia" w:eastAsiaTheme="majorEastAsia" w:hAnsiTheme="majorEastAsia"/>
                <w:szCs w:val="21"/>
              </w:rPr>
              <w:t>に</w:t>
            </w:r>
            <w:r w:rsidR="001D6FA3">
              <w:rPr>
                <w:rFonts w:asciiTheme="majorEastAsia" w:eastAsiaTheme="majorEastAsia" w:hAnsiTheme="majorEastAsia"/>
                <w:szCs w:val="21"/>
              </w:rPr>
              <w:t>チェック</w:t>
            </w:r>
            <w:r>
              <w:rPr>
                <w:rFonts w:asciiTheme="majorEastAsia" w:eastAsiaTheme="majorEastAsia" w:hAnsiTheme="majorEastAsia"/>
                <w:szCs w:val="21"/>
              </w:rPr>
              <w:t>を入れて下さい。</w:t>
            </w:r>
            <w:r w:rsidR="0035766A">
              <w:rPr>
                <w:rFonts w:asciiTheme="majorEastAsia" w:eastAsiaTheme="majorEastAsia" w:hAnsiTheme="majorEastAsia"/>
                <w:szCs w:val="21"/>
              </w:rPr>
              <w:t>）</w:t>
            </w:r>
          </w:p>
          <w:p w:rsidR="0035766A" w:rsidRDefault="001D6FA3" w:rsidP="0035766A">
            <w:pPr>
              <w:tabs>
                <w:tab w:val="left" w:pos="1395"/>
              </w:tabs>
              <w:jc w:val="left"/>
              <w:rPr>
                <w:rFonts w:asciiTheme="majorEastAsia" w:eastAsiaTheme="majorEastAsia" w:hAnsiTheme="majorEastAsia"/>
                <w:szCs w:val="21"/>
              </w:rPr>
            </w:pPr>
            <w:sdt>
              <w:sdtPr>
                <w:rPr>
                  <w:rFonts w:asciiTheme="majorEastAsia" w:eastAsiaTheme="majorEastAsia" w:hAnsiTheme="majorEastAsia" w:hint="eastAsia"/>
                  <w:szCs w:val="21"/>
                </w:rPr>
                <w:id w:val="-1488160094"/>
                <w14:checkbox>
                  <w14:checked w14:val="0"/>
                  <w14:checkedState w14:val="2612" w14:font="ＭＳ ゴシック"/>
                  <w14:uncheckedState w14:val="2610" w14:font="ＭＳ ゴシック"/>
                </w14:checkbox>
              </w:sdtPr>
              <w:sdtEndPr/>
              <w:sdtContent>
                <w:r w:rsidR="00AA21B6">
                  <w:rPr>
                    <w:rFonts w:ascii="ＭＳ ゴシック" w:eastAsia="ＭＳ ゴシック" w:hAnsi="ＭＳ ゴシック" w:hint="eastAsia"/>
                    <w:szCs w:val="21"/>
                  </w:rPr>
                  <w:t>☐</w:t>
                </w:r>
              </w:sdtContent>
            </w:sdt>
            <w:r w:rsidR="0035766A">
              <w:rPr>
                <w:rFonts w:asciiTheme="majorEastAsia" w:eastAsiaTheme="majorEastAsia" w:hAnsiTheme="majorEastAsia"/>
                <w:szCs w:val="21"/>
              </w:rPr>
              <w:t xml:space="preserve"> 当社は全宅連傘下の宅地建物取引業協会会員です。</w:t>
            </w:r>
          </w:p>
          <w:p w:rsidR="0035766A" w:rsidRDefault="001D6FA3" w:rsidP="0035766A">
            <w:pPr>
              <w:tabs>
                <w:tab w:val="left" w:pos="1395"/>
              </w:tabs>
              <w:jc w:val="left"/>
              <w:rPr>
                <w:rFonts w:asciiTheme="majorEastAsia" w:eastAsiaTheme="majorEastAsia" w:hAnsiTheme="majorEastAsia"/>
                <w:szCs w:val="21"/>
              </w:rPr>
            </w:pPr>
            <w:sdt>
              <w:sdtPr>
                <w:rPr>
                  <w:rFonts w:asciiTheme="majorEastAsia" w:eastAsiaTheme="majorEastAsia" w:hAnsiTheme="majorEastAsia" w:hint="eastAsia"/>
                  <w:szCs w:val="21"/>
                </w:rPr>
                <w:id w:val="454382316"/>
                <w14:checkbox>
                  <w14:checked w14:val="0"/>
                  <w14:checkedState w14:val="2612" w14:font="ＭＳ ゴシック"/>
                  <w14:uncheckedState w14:val="2610" w14:font="ＭＳ ゴシック"/>
                </w14:checkbox>
              </w:sdtPr>
              <w:sdtEndPr/>
              <w:sdtContent>
                <w:r w:rsidR="00AA21B6">
                  <w:rPr>
                    <w:rFonts w:ascii="ＭＳ ゴシック" w:eastAsia="ＭＳ ゴシック" w:hAnsi="ＭＳ ゴシック" w:hint="eastAsia"/>
                    <w:szCs w:val="21"/>
                  </w:rPr>
                  <w:t>☐</w:t>
                </w:r>
              </w:sdtContent>
            </w:sdt>
            <w:r w:rsidR="0035766A">
              <w:rPr>
                <w:rFonts w:asciiTheme="majorEastAsia" w:eastAsiaTheme="majorEastAsia" w:hAnsiTheme="majorEastAsia" w:hint="eastAsia"/>
                <w:szCs w:val="21"/>
              </w:rPr>
              <w:t xml:space="preserve"> 裁判中・調停中の内容や、すでに弁護士等に依頼・相談をしている内容についての相談ではありません。</w:t>
            </w:r>
          </w:p>
          <w:p w:rsidR="0035766A" w:rsidRDefault="001D6FA3" w:rsidP="0035766A">
            <w:pPr>
              <w:tabs>
                <w:tab w:val="left" w:pos="1395"/>
              </w:tabs>
              <w:ind w:left="313" w:hangingChars="149" w:hanging="313"/>
              <w:jc w:val="left"/>
              <w:rPr>
                <w:rFonts w:asciiTheme="majorEastAsia" w:eastAsiaTheme="majorEastAsia" w:hAnsiTheme="majorEastAsia"/>
                <w:szCs w:val="21"/>
              </w:rPr>
            </w:pPr>
            <w:sdt>
              <w:sdtPr>
                <w:rPr>
                  <w:rFonts w:asciiTheme="majorEastAsia" w:eastAsiaTheme="majorEastAsia" w:hAnsiTheme="majorEastAsia" w:hint="eastAsia"/>
                  <w:szCs w:val="21"/>
                </w:rPr>
                <w:id w:val="-741100973"/>
                <w14:checkbox>
                  <w14:checked w14:val="0"/>
                  <w14:checkedState w14:val="2612" w14:font="ＭＳ ゴシック"/>
                  <w14:uncheckedState w14:val="2610" w14:font="ＭＳ ゴシック"/>
                </w14:checkbox>
              </w:sdtPr>
              <w:sdtEndPr/>
              <w:sdtContent>
                <w:r w:rsidR="00AA21B6">
                  <w:rPr>
                    <w:rFonts w:ascii="ＭＳ ゴシック" w:eastAsia="ＭＳ ゴシック" w:hAnsi="ＭＳ ゴシック" w:hint="eastAsia"/>
                    <w:szCs w:val="21"/>
                  </w:rPr>
                  <w:t>☐</w:t>
                </w:r>
              </w:sdtContent>
            </w:sdt>
            <w:r w:rsidR="0035766A">
              <w:rPr>
                <w:rFonts w:asciiTheme="majorEastAsia" w:eastAsiaTheme="majorEastAsia" w:hAnsiTheme="majorEastAsia" w:hint="eastAsia"/>
                <w:szCs w:val="21"/>
              </w:rPr>
              <w:t xml:space="preserve"> </w:t>
            </w:r>
            <w:r w:rsidR="0035766A">
              <w:rPr>
                <w:rFonts w:asciiTheme="majorEastAsia" w:eastAsiaTheme="majorEastAsia" w:hAnsiTheme="majorEastAsia"/>
                <w:szCs w:val="21"/>
              </w:rPr>
              <w:t>回答の利用等については自己責任において利用します。利用によって相談者または第三者に生じたいかなる損害についても、相談者がそのすべての責任を負います。</w:t>
            </w:r>
          </w:p>
          <w:p w:rsidR="0035766A" w:rsidRDefault="001D6FA3" w:rsidP="00094B4B">
            <w:pPr>
              <w:tabs>
                <w:tab w:val="left" w:pos="1395"/>
              </w:tabs>
              <w:ind w:left="313" w:rightChars="-65" w:right="-136" w:hangingChars="149" w:hanging="313"/>
              <w:jc w:val="left"/>
              <w:rPr>
                <w:rFonts w:asciiTheme="majorEastAsia" w:eastAsiaTheme="majorEastAsia" w:hAnsiTheme="majorEastAsia"/>
                <w:szCs w:val="21"/>
              </w:rPr>
            </w:pPr>
            <w:sdt>
              <w:sdtPr>
                <w:rPr>
                  <w:rFonts w:asciiTheme="majorEastAsia" w:eastAsiaTheme="majorEastAsia" w:hAnsiTheme="majorEastAsia" w:hint="eastAsia"/>
                  <w:szCs w:val="21"/>
                </w:rPr>
                <w:id w:val="-562259951"/>
                <w14:checkbox>
                  <w14:checked w14:val="0"/>
                  <w14:checkedState w14:val="2612" w14:font="ＭＳ ゴシック"/>
                  <w14:uncheckedState w14:val="2610" w14:font="ＭＳ ゴシック"/>
                </w14:checkbox>
              </w:sdtPr>
              <w:sdtEndPr/>
              <w:sdtContent>
                <w:r w:rsidR="00AA21B6">
                  <w:rPr>
                    <w:rFonts w:ascii="ＭＳ ゴシック" w:eastAsia="ＭＳ ゴシック" w:hAnsi="ＭＳ ゴシック" w:hint="eastAsia"/>
                    <w:szCs w:val="21"/>
                  </w:rPr>
                  <w:t>☐</w:t>
                </w:r>
              </w:sdtContent>
            </w:sdt>
            <w:r w:rsidR="0035766A">
              <w:rPr>
                <w:rFonts w:asciiTheme="majorEastAsia" w:eastAsiaTheme="majorEastAsia" w:hAnsiTheme="majorEastAsia" w:hint="eastAsia"/>
                <w:szCs w:val="21"/>
              </w:rPr>
              <w:t xml:space="preserve"> </w:t>
            </w:r>
            <w:r w:rsidR="0035766A">
              <w:rPr>
                <w:rFonts w:asciiTheme="majorEastAsia" w:eastAsiaTheme="majorEastAsia" w:hAnsiTheme="majorEastAsia"/>
                <w:szCs w:val="21"/>
              </w:rPr>
              <w:t>弁護士、事務職員への暴言</w:t>
            </w:r>
            <w:r w:rsidR="00094B4B">
              <w:rPr>
                <w:rFonts w:asciiTheme="majorEastAsia" w:eastAsiaTheme="majorEastAsia" w:hAnsiTheme="majorEastAsia"/>
                <w:szCs w:val="21"/>
              </w:rPr>
              <w:t>･</w:t>
            </w:r>
            <w:r w:rsidR="0035766A">
              <w:rPr>
                <w:rFonts w:asciiTheme="majorEastAsia" w:eastAsiaTheme="majorEastAsia" w:hAnsiTheme="majorEastAsia"/>
                <w:szCs w:val="21"/>
              </w:rPr>
              <w:t>威嚇等、相談業務の円滑公正な業務を阻害する恐れのある行為は行いません。</w:t>
            </w:r>
          </w:p>
          <w:p w:rsidR="00094B4B" w:rsidRPr="0035766A" w:rsidRDefault="001D6FA3" w:rsidP="00094B4B">
            <w:pPr>
              <w:tabs>
                <w:tab w:val="left" w:pos="1395"/>
              </w:tabs>
              <w:ind w:left="313" w:rightChars="-65" w:right="-136" w:hangingChars="149" w:hanging="313"/>
              <w:jc w:val="left"/>
              <w:rPr>
                <w:rFonts w:asciiTheme="majorEastAsia" w:eastAsiaTheme="majorEastAsia" w:hAnsiTheme="majorEastAsia"/>
                <w:szCs w:val="21"/>
              </w:rPr>
            </w:pPr>
            <w:sdt>
              <w:sdtPr>
                <w:rPr>
                  <w:rFonts w:asciiTheme="majorEastAsia" w:eastAsiaTheme="majorEastAsia" w:hAnsiTheme="majorEastAsia" w:hint="eastAsia"/>
                  <w:szCs w:val="21"/>
                </w:rPr>
                <w:id w:val="612476665"/>
                <w14:checkbox>
                  <w14:checked w14:val="0"/>
                  <w14:checkedState w14:val="2612" w14:font="ＭＳ ゴシック"/>
                  <w14:uncheckedState w14:val="2610" w14:font="ＭＳ ゴシック"/>
                </w14:checkbox>
              </w:sdtPr>
              <w:sdtEndPr/>
              <w:sdtContent>
                <w:r w:rsidR="00AA21B6">
                  <w:rPr>
                    <w:rFonts w:ascii="ＭＳ ゴシック" w:eastAsia="ＭＳ ゴシック" w:hAnsi="ＭＳ ゴシック" w:hint="eastAsia"/>
                    <w:szCs w:val="21"/>
                  </w:rPr>
                  <w:t>☐</w:t>
                </w:r>
              </w:sdtContent>
            </w:sdt>
            <w:r w:rsidR="00094B4B">
              <w:rPr>
                <w:rFonts w:asciiTheme="majorEastAsia" w:eastAsiaTheme="majorEastAsia" w:hAnsiTheme="majorEastAsia" w:hint="eastAsia"/>
                <w:szCs w:val="21"/>
              </w:rPr>
              <w:t xml:space="preserve"> </w:t>
            </w:r>
            <w:r w:rsidR="00094B4B">
              <w:rPr>
                <w:rFonts w:asciiTheme="majorEastAsia" w:eastAsiaTheme="majorEastAsia" w:hAnsiTheme="majorEastAsia"/>
                <w:szCs w:val="21"/>
              </w:rPr>
              <w:t>上記の他、電話法律相談の利用方法を遵守します。</w:t>
            </w:r>
          </w:p>
        </w:tc>
        <w:bookmarkStart w:id="0" w:name="_GoBack"/>
        <w:bookmarkEnd w:id="0"/>
      </w:tr>
      <w:tr w:rsidR="00A23129" w:rsidTr="00B01EBF">
        <w:trPr>
          <w:trHeight w:val="821"/>
        </w:trPr>
        <w:tc>
          <w:tcPr>
            <w:tcW w:w="2547" w:type="dxa"/>
            <w:vAlign w:val="center"/>
          </w:tcPr>
          <w:p w:rsidR="00A23129" w:rsidRDefault="00094B4B" w:rsidP="00094B4B">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確定相談日時</w:t>
            </w:r>
          </w:p>
          <w:p w:rsidR="00094B4B" w:rsidRDefault="00094B4B" w:rsidP="00094B4B">
            <w:pPr>
              <w:spacing w:line="240" w:lineRule="exact"/>
              <w:jc w:val="center"/>
              <w:rPr>
                <w:rFonts w:asciiTheme="majorEastAsia" w:eastAsiaTheme="majorEastAsia" w:hAnsiTheme="majorEastAsia"/>
                <w:szCs w:val="21"/>
              </w:rPr>
            </w:pPr>
            <w:r>
              <w:rPr>
                <w:rFonts w:asciiTheme="majorEastAsia" w:eastAsiaTheme="majorEastAsia" w:hAnsiTheme="majorEastAsia"/>
                <w:szCs w:val="21"/>
              </w:rPr>
              <w:t>※記入不要</w:t>
            </w:r>
          </w:p>
          <w:p w:rsidR="00094B4B" w:rsidRDefault="00094B4B" w:rsidP="00094B4B">
            <w:pPr>
              <w:spacing w:line="240" w:lineRule="exact"/>
              <w:jc w:val="center"/>
              <w:rPr>
                <w:rFonts w:asciiTheme="majorEastAsia" w:eastAsiaTheme="majorEastAsia" w:hAnsiTheme="majorEastAsia"/>
                <w:szCs w:val="21"/>
              </w:rPr>
            </w:pPr>
            <w:r>
              <w:rPr>
                <w:rFonts w:asciiTheme="majorEastAsia" w:eastAsiaTheme="majorEastAsia" w:hAnsiTheme="majorEastAsia"/>
                <w:szCs w:val="21"/>
              </w:rPr>
              <w:t>（事務局記入欄）</w:t>
            </w:r>
          </w:p>
        </w:tc>
        <w:tc>
          <w:tcPr>
            <w:tcW w:w="7909" w:type="dxa"/>
            <w:gridSpan w:val="4"/>
            <w:vAlign w:val="center"/>
          </w:tcPr>
          <w:p w:rsidR="00A23129" w:rsidRPr="00094B4B" w:rsidRDefault="00094B4B" w:rsidP="00390B0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平成　　　年　　　月　　　日　　　　　時　　　　分 ～（15分間）</w:t>
            </w:r>
          </w:p>
        </w:tc>
      </w:tr>
      <w:tr w:rsidR="00094B4B" w:rsidTr="00B01EBF">
        <w:trPr>
          <w:trHeight w:val="598"/>
        </w:trPr>
        <w:tc>
          <w:tcPr>
            <w:tcW w:w="2547" w:type="dxa"/>
            <w:vAlign w:val="center"/>
          </w:tcPr>
          <w:p w:rsidR="00094B4B" w:rsidRDefault="00094B4B" w:rsidP="00A23129">
            <w:pPr>
              <w:jc w:val="center"/>
              <w:rPr>
                <w:rFonts w:asciiTheme="majorEastAsia" w:eastAsiaTheme="majorEastAsia" w:hAnsiTheme="majorEastAsia"/>
                <w:szCs w:val="21"/>
              </w:rPr>
            </w:pPr>
            <w:r>
              <w:rPr>
                <w:rFonts w:asciiTheme="majorEastAsia" w:eastAsiaTheme="majorEastAsia" w:hAnsiTheme="majorEastAsia" w:hint="eastAsia"/>
                <w:szCs w:val="21"/>
              </w:rPr>
              <w:t>事務局使用欄</w:t>
            </w:r>
          </w:p>
        </w:tc>
        <w:tc>
          <w:tcPr>
            <w:tcW w:w="3685" w:type="dxa"/>
            <w:gridSpan w:val="2"/>
            <w:vAlign w:val="center"/>
          </w:tcPr>
          <w:p w:rsidR="00094B4B" w:rsidRPr="00094B4B" w:rsidRDefault="00094B4B" w:rsidP="00390B0D">
            <w:pPr>
              <w:jc w:val="left"/>
              <w:rPr>
                <w:rFonts w:asciiTheme="majorEastAsia" w:eastAsiaTheme="majorEastAsia" w:hAnsiTheme="majorEastAsia"/>
                <w:szCs w:val="21"/>
              </w:rPr>
            </w:pPr>
          </w:p>
        </w:tc>
        <w:tc>
          <w:tcPr>
            <w:tcW w:w="1276" w:type="dxa"/>
            <w:vAlign w:val="center"/>
          </w:tcPr>
          <w:p w:rsidR="00094B4B" w:rsidRPr="00094B4B" w:rsidRDefault="00094B4B" w:rsidP="00094B4B">
            <w:pPr>
              <w:jc w:val="center"/>
              <w:rPr>
                <w:rFonts w:asciiTheme="majorEastAsia" w:eastAsiaTheme="majorEastAsia" w:hAnsiTheme="majorEastAsia"/>
                <w:szCs w:val="21"/>
              </w:rPr>
            </w:pPr>
            <w:r>
              <w:rPr>
                <w:rFonts w:asciiTheme="majorEastAsia" w:eastAsiaTheme="majorEastAsia" w:hAnsiTheme="majorEastAsia" w:hint="eastAsia"/>
                <w:szCs w:val="21"/>
              </w:rPr>
              <w:t>相談Ｎｏ．</w:t>
            </w:r>
          </w:p>
        </w:tc>
        <w:tc>
          <w:tcPr>
            <w:tcW w:w="2948" w:type="dxa"/>
            <w:vAlign w:val="center"/>
          </w:tcPr>
          <w:p w:rsidR="00094B4B" w:rsidRPr="00094B4B" w:rsidRDefault="00094B4B" w:rsidP="00390B0D">
            <w:pPr>
              <w:jc w:val="left"/>
              <w:rPr>
                <w:rFonts w:asciiTheme="majorEastAsia" w:eastAsiaTheme="majorEastAsia" w:hAnsiTheme="majorEastAsia"/>
                <w:szCs w:val="21"/>
              </w:rPr>
            </w:pPr>
          </w:p>
        </w:tc>
      </w:tr>
    </w:tbl>
    <w:p w:rsidR="00390B0D" w:rsidRDefault="00094B4B" w:rsidP="00094B4B">
      <w:pPr>
        <w:ind w:left="1320" w:hangingChars="660" w:hanging="1320"/>
        <w:jc w:val="left"/>
        <w:rPr>
          <w:rFonts w:asciiTheme="majorEastAsia" w:eastAsiaTheme="majorEastAsia" w:hAnsiTheme="majorEastAsia"/>
          <w:sz w:val="20"/>
          <w:szCs w:val="20"/>
        </w:rPr>
      </w:pPr>
      <w:r w:rsidRPr="00094B4B">
        <w:rPr>
          <w:rFonts w:asciiTheme="majorEastAsia" w:eastAsiaTheme="majorEastAsia" w:hAnsiTheme="majorEastAsia" w:hint="eastAsia"/>
          <w:sz w:val="20"/>
          <w:szCs w:val="20"/>
        </w:rPr>
        <w:t xml:space="preserve">※ご注意 ･･･ </w:t>
      </w:r>
      <w:r w:rsidRPr="00094B4B">
        <w:rPr>
          <w:rFonts w:asciiTheme="majorEastAsia" w:eastAsiaTheme="majorEastAsia" w:hAnsiTheme="majorEastAsia" w:hint="eastAsia"/>
          <w:sz w:val="20"/>
          <w:szCs w:val="20"/>
          <w:u w:val="single"/>
        </w:rPr>
        <w:t>相談回数は1日1回、相談時間は1回15分以内、相談内容は1回につき1件</w:t>
      </w:r>
      <w:r w:rsidRPr="00094B4B">
        <w:rPr>
          <w:rFonts w:asciiTheme="majorEastAsia" w:eastAsiaTheme="majorEastAsia" w:hAnsiTheme="majorEastAsia" w:hint="eastAsia"/>
          <w:sz w:val="20"/>
          <w:szCs w:val="20"/>
        </w:rPr>
        <w:t>でお願いいたします。</w:t>
      </w:r>
    </w:p>
    <w:p w:rsidR="00094B4B" w:rsidRPr="00094B4B" w:rsidRDefault="00094B4B" w:rsidP="00094B4B">
      <w:pPr>
        <w:ind w:left="1320" w:hangingChars="660" w:hanging="1320"/>
        <w:jc w:val="left"/>
        <w:rPr>
          <w:rFonts w:asciiTheme="majorEastAsia" w:eastAsiaTheme="majorEastAsia" w:hAnsiTheme="majorEastAsia"/>
          <w:sz w:val="20"/>
          <w:szCs w:val="20"/>
        </w:rPr>
      </w:pPr>
      <w:r>
        <w:rPr>
          <w:rFonts w:asciiTheme="majorEastAsia" w:eastAsiaTheme="majorEastAsia" w:hAnsiTheme="majorEastAsia"/>
          <w:sz w:val="20"/>
          <w:szCs w:val="20"/>
        </w:rPr>
        <w:t xml:space="preserve">　　　　　　 </w:t>
      </w:r>
      <w:r w:rsidR="00E21C31">
        <w:rPr>
          <w:rFonts w:asciiTheme="majorEastAsia" w:eastAsiaTheme="majorEastAsia" w:hAnsiTheme="majorEastAsia"/>
          <w:sz w:val="20"/>
          <w:szCs w:val="20"/>
        </w:rPr>
        <w:t>確定相談日時に、ご相談者が不在の場合、キャンセル扱いとさせていただきます。</w:t>
      </w:r>
    </w:p>
    <w:sectPr w:rsidR="00094B4B" w:rsidRPr="00094B4B" w:rsidSect="00390B0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0D"/>
    <w:rsid w:val="00094B4B"/>
    <w:rsid w:val="001D6FA3"/>
    <w:rsid w:val="0035766A"/>
    <w:rsid w:val="00390B0D"/>
    <w:rsid w:val="0039566D"/>
    <w:rsid w:val="005036C2"/>
    <w:rsid w:val="00863726"/>
    <w:rsid w:val="008A4287"/>
    <w:rsid w:val="00A23129"/>
    <w:rsid w:val="00AA21B6"/>
    <w:rsid w:val="00B01EBF"/>
    <w:rsid w:val="00E21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36CEFB-A59D-485A-B8EB-D0B0F0DC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周平</dc:creator>
  <cp:keywords/>
  <dc:description/>
  <cp:lastModifiedBy>吉田　周平</cp:lastModifiedBy>
  <cp:revision>5</cp:revision>
  <dcterms:created xsi:type="dcterms:W3CDTF">2016-08-31T08:02:00Z</dcterms:created>
  <dcterms:modified xsi:type="dcterms:W3CDTF">2016-09-20T03:50:00Z</dcterms:modified>
</cp:coreProperties>
</file>